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CF5" w:rsidRDefault="009E2CF5" w:rsidP="009E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Községi Önkormányzat</w:t>
      </w:r>
    </w:p>
    <w:p w:rsidR="009E2CF5" w:rsidRDefault="009E2CF5" w:rsidP="009E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3386 Sarud</w:t>
      </w:r>
    </w:p>
    <w:p w:rsidR="009E2CF5" w:rsidRDefault="009E2CF5" w:rsidP="009E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Kossuth út 93</w:t>
      </w:r>
    </w:p>
    <w:p w:rsidR="009E2CF5" w:rsidRDefault="009E2CF5" w:rsidP="009E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2CF5" w:rsidRDefault="009E2CF5" w:rsidP="009E2CF5">
      <w:pPr>
        <w:spacing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>Értesítés</w:t>
      </w:r>
    </w:p>
    <w:p w:rsidR="009E2CF5" w:rsidRDefault="009E2CF5" w:rsidP="009E2C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Sarud Község Önkormányzata, mint a Sarudi Tavirózsa Óvoda fenntartója, értesíti a szülőket, hogy az óvodai nevelésre köteleze</w:t>
      </w:r>
      <w:r w:rsidR="00557662">
        <w:rPr>
          <w:rFonts w:ascii="Times New Roman" w:hAnsi="Times New Roman" w:cs="Times New Roman"/>
          <w:sz w:val="24"/>
          <w:szCs w:val="24"/>
        </w:rPr>
        <w:t>tt gyerekek beiratkozását a 2023/2024-e</w:t>
      </w:r>
      <w:r>
        <w:rPr>
          <w:rFonts w:ascii="Times New Roman" w:hAnsi="Times New Roman" w:cs="Times New Roman"/>
          <w:sz w:val="24"/>
          <w:szCs w:val="24"/>
        </w:rPr>
        <w:t>s nevelési évre a következő időpontokban határozza meg.</w:t>
      </w:r>
    </w:p>
    <w:p w:rsidR="009E2CF5" w:rsidRDefault="00557662" w:rsidP="009E2CF5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2023. május 9. (kedd) 12</w:t>
      </w:r>
      <w:r>
        <w:rPr>
          <w:rFonts w:ascii="Times New Roman" w:hAnsi="Times New Roman" w:cs="Times New Roman"/>
          <w:b/>
          <w:sz w:val="32"/>
          <w:szCs w:val="32"/>
          <w:vertAlign w:val="superscript"/>
        </w:rPr>
        <w:t>30</w:t>
      </w:r>
      <w:r>
        <w:rPr>
          <w:rFonts w:ascii="Times New Roman" w:hAnsi="Times New Roman" w:cs="Times New Roman"/>
          <w:b/>
          <w:sz w:val="32"/>
          <w:szCs w:val="32"/>
        </w:rPr>
        <w:t>-14</w:t>
      </w:r>
      <w:r>
        <w:rPr>
          <w:rFonts w:ascii="Times New Roman" w:hAnsi="Times New Roman" w:cs="Times New Roman"/>
          <w:b/>
          <w:sz w:val="32"/>
          <w:szCs w:val="32"/>
          <w:vertAlign w:val="superscript"/>
        </w:rPr>
        <w:t>30</w:t>
      </w:r>
      <w:r w:rsidR="009E2CF5">
        <w:rPr>
          <w:rFonts w:ascii="Times New Roman" w:hAnsi="Times New Roman" w:cs="Times New Roman"/>
          <w:b/>
          <w:sz w:val="32"/>
          <w:szCs w:val="32"/>
        </w:rPr>
        <w:t xml:space="preserve"> óra között</w:t>
      </w:r>
    </w:p>
    <w:p w:rsidR="009E2CF5" w:rsidRDefault="00557662" w:rsidP="009E2CF5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2023. május 10. (szerda) 12</w:t>
      </w:r>
      <w:r>
        <w:rPr>
          <w:rFonts w:ascii="Times New Roman" w:hAnsi="Times New Roman" w:cs="Times New Roman"/>
          <w:b/>
          <w:sz w:val="32"/>
          <w:szCs w:val="32"/>
          <w:vertAlign w:val="superscript"/>
        </w:rPr>
        <w:t>30</w:t>
      </w:r>
      <w:r w:rsidR="009E2CF5">
        <w:rPr>
          <w:rFonts w:ascii="Times New Roman" w:hAnsi="Times New Roman" w:cs="Times New Roman"/>
          <w:b/>
          <w:sz w:val="32"/>
          <w:szCs w:val="32"/>
        </w:rPr>
        <w:t>-14</w:t>
      </w:r>
      <w:r>
        <w:rPr>
          <w:rFonts w:ascii="Times New Roman" w:hAnsi="Times New Roman" w:cs="Times New Roman"/>
          <w:b/>
          <w:sz w:val="32"/>
          <w:szCs w:val="32"/>
          <w:vertAlign w:val="superscript"/>
        </w:rPr>
        <w:t>30</w:t>
      </w:r>
      <w:r w:rsidR="009E2CF5">
        <w:rPr>
          <w:rFonts w:ascii="Times New Roman" w:hAnsi="Times New Roman" w:cs="Times New Roman"/>
          <w:b/>
          <w:sz w:val="32"/>
          <w:szCs w:val="32"/>
        </w:rPr>
        <w:t xml:space="preserve"> óra között</w:t>
      </w:r>
    </w:p>
    <w:p w:rsidR="009E2CF5" w:rsidRDefault="009E2CF5" w:rsidP="009E2C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Beiratkozás helye: Sarudi Tavirózsa Óvoda Sarud Munkácsy út 2/2</w:t>
      </w:r>
    </w:p>
    <w:p w:rsidR="009E2CF5" w:rsidRDefault="009E2CF5" w:rsidP="009E2C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beiratkozáshoz szükséges iratok:</w:t>
      </w:r>
    </w:p>
    <w:p w:rsidR="009E2CF5" w:rsidRDefault="009E2CF5" w:rsidP="009E2CF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gyermek nevére kiállított személyi azonosító (születési anyakönyvi kivonat)</w:t>
      </w:r>
    </w:p>
    <w:p w:rsidR="009E2CF5" w:rsidRDefault="009E2CF5" w:rsidP="009E2CF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gyermek lakcímét igazoló hatósági igazolvány</w:t>
      </w:r>
    </w:p>
    <w:p w:rsidR="009E2CF5" w:rsidRDefault="009E2CF5" w:rsidP="009E2CF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gyermek TAJ kártyája</w:t>
      </w:r>
    </w:p>
    <w:p w:rsidR="009E2CF5" w:rsidRDefault="009E2CF5" w:rsidP="009E2CF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szülő személyi azonosító és lakcímet igazoló hatósági igazolványa</w:t>
      </w:r>
    </w:p>
    <w:p w:rsidR="009E2CF5" w:rsidRDefault="009E2CF5" w:rsidP="009E2C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óvodavezető felhívja a szülők figyelmét:</w:t>
      </w:r>
    </w:p>
    <w:p w:rsidR="009E2CF5" w:rsidRDefault="009E2CF5" w:rsidP="009E2CF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 szülő vagy törvényes képviselő, aki szülői felügyelet vagy gyámság alatt álló gyermeket kellő időben az óvodába nem íratja be, szabálysértést követ el.</w:t>
      </w:r>
    </w:p>
    <w:p w:rsidR="009E2CF5" w:rsidRDefault="009E2CF5" w:rsidP="009E2CF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nemzeti köznevelésről szóló 2011.évi CXC. törvény 2015.szeptember 1-jétől hatályba lépő rendelkezése szerint a gyermeknek abban az évben, melynek augusztus 31. napjáig a harmadik életévét betölti, a nevelési év kezdő napjától legalább napi négy órában óvodai foglalkozáson kell részt vennie.</w:t>
      </w:r>
      <w:r>
        <w:rPr>
          <w:rFonts w:ascii="Times New Roman" w:hAnsi="Times New Roman" w:cs="Times New Roman"/>
          <w:sz w:val="24"/>
          <w:szCs w:val="24"/>
        </w:rPr>
        <w:br/>
        <w:t>Ez a kötelezettség azon g</w:t>
      </w:r>
      <w:r w:rsidR="00557662">
        <w:rPr>
          <w:rFonts w:ascii="Times New Roman" w:hAnsi="Times New Roman" w:cs="Times New Roman"/>
          <w:sz w:val="24"/>
          <w:szCs w:val="24"/>
        </w:rPr>
        <w:t>yermekekre vonatkozik, akik 2020</w:t>
      </w:r>
      <w:r>
        <w:rPr>
          <w:rFonts w:ascii="Times New Roman" w:hAnsi="Times New Roman" w:cs="Times New Roman"/>
          <w:sz w:val="24"/>
          <w:szCs w:val="24"/>
        </w:rPr>
        <w:t>. szeptember 1. előtt születtek és még nem jártak óvodába.</w:t>
      </w:r>
    </w:p>
    <w:p w:rsidR="009E2CF5" w:rsidRDefault="009E2CF5" w:rsidP="009E2CF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óvodai felvételről az óvodavezető dönt. Az óvodai felvételi, átvételi kérelemnek helyt adó döntését írásban, a kérelem elutasítására vonatkozó döntését az írásbeliségen túl határozati formában köteles közölni a szülővel.</w:t>
      </w:r>
    </w:p>
    <w:p w:rsidR="009E2CF5" w:rsidRDefault="009E2CF5" w:rsidP="009E2CF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óvoda döntése ellen a szülő a közléstől, ennek hiányában a tudomásra jutástól számított </w:t>
      </w:r>
      <w:r>
        <w:rPr>
          <w:rFonts w:ascii="Times New Roman" w:hAnsi="Times New Roman" w:cs="Times New Roman"/>
          <w:b/>
          <w:sz w:val="24"/>
          <w:szCs w:val="24"/>
        </w:rPr>
        <w:t xml:space="preserve">tizenöt napon belül </w:t>
      </w:r>
      <w:r>
        <w:rPr>
          <w:rFonts w:ascii="Times New Roman" w:hAnsi="Times New Roman" w:cs="Times New Roman"/>
          <w:sz w:val="24"/>
          <w:szCs w:val="24"/>
        </w:rPr>
        <w:t>a gyermek érdekében eljárást indíthat. A fenntartó jár el és hoz másodfokú döntést a jogszabálysértésre hivatkozással benyújtott kérelem, továbbá az óvodai felvétellel érdeksérelemre hivatkozással benyújtott kérelem esetében.</w:t>
      </w:r>
    </w:p>
    <w:p w:rsidR="009E2CF5" w:rsidRDefault="009E2CF5" w:rsidP="009E2CF5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9E2CF5" w:rsidRDefault="009E2CF5" w:rsidP="009E2CF5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9E2CF5" w:rsidRDefault="009E2CF5" w:rsidP="009E2CF5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9E2CF5" w:rsidRDefault="00557662" w:rsidP="009E2CF5">
      <w:pPr>
        <w:pStyle w:val="Listaszerbekezds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Sarud, 2023</w:t>
      </w:r>
      <w:r w:rsidR="009E2CF5">
        <w:rPr>
          <w:rFonts w:ascii="Times New Roman" w:hAnsi="Times New Roman" w:cs="Times New Roman"/>
          <w:sz w:val="24"/>
          <w:szCs w:val="24"/>
        </w:rPr>
        <w:t xml:space="preserve">. 03. 31.                                                       </w:t>
      </w:r>
      <w:proofErr w:type="spellStart"/>
      <w:r w:rsidR="009E2CF5">
        <w:rPr>
          <w:rFonts w:ascii="Times New Roman" w:hAnsi="Times New Roman" w:cs="Times New Roman"/>
          <w:sz w:val="24"/>
          <w:szCs w:val="24"/>
        </w:rPr>
        <w:t>Tilcsik</w:t>
      </w:r>
      <w:proofErr w:type="spellEnd"/>
      <w:r w:rsidR="009E2CF5">
        <w:rPr>
          <w:rFonts w:ascii="Times New Roman" w:hAnsi="Times New Roman" w:cs="Times New Roman"/>
          <w:sz w:val="24"/>
          <w:szCs w:val="24"/>
        </w:rPr>
        <w:t xml:space="preserve"> István</w:t>
      </w:r>
    </w:p>
    <w:p w:rsidR="00820E04" w:rsidRPr="009E2CF5" w:rsidRDefault="009E2CF5" w:rsidP="009E2C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polgármester</w:t>
      </w:r>
      <w:proofErr w:type="gramEnd"/>
    </w:p>
    <w:sectPr w:rsidR="00820E04" w:rsidRPr="009E2CF5" w:rsidSect="00820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5351D"/>
    <w:multiLevelType w:val="hybridMultilevel"/>
    <w:tmpl w:val="BEEE658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CC7F8F"/>
    <w:multiLevelType w:val="hybridMultilevel"/>
    <w:tmpl w:val="B492D1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2CF5"/>
    <w:rsid w:val="00557662"/>
    <w:rsid w:val="00820E04"/>
    <w:rsid w:val="009E2CF5"/>
    <w:rsid w:val="00CD3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2CF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E2C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260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2</cp:revision>
  <cp:lastPrinted>2023-03-31T06:15:00Z</cp:lastPrinted>
  <dcterms:created xsi:type="dcterms:W3CDTF">2023-03-31T05:38:00Z</dcterms:created>
  <dcterms:modified xsi:type="dcterms:W3CDTF">2023-03-31T06:38:00Z</dcterms:modified>
</cp:coreProperties>
</file>